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8CB2" w14:textId="77777777" w:rsidR="00177E9D" w:rsidRPr="00177E9D" w:rsidRDefault="00177E9D" w:rsidP="00A75320">
      <w:pPr>
        <w:spacing w:line="400" w:lineRule="exact"/>
        <w:jc w:val="center"/>
        <w:rPr>
          <w:rFonts w:ascii="ＭＳ ゴシック" w:eastAsia="ＭＳ ゴシック" w:hAnsi="ＭＳ ゴシック"/>
          <w:b/>
        </w:rPr>
      </w:pPr>
      <w:r w:rsidRPr="00A75320">
        <w:rPr>
          <w:rFonts w:ascii="ＭＳ ゴシック" w:eastAsia="ＭＳ ゴシック" w:hAnsi="ＭＳ ゴシック" w:hint="eastAsia"/>
          <w:b/>
          <w:sz w:val="28"/>
        </w:rPr>
        <w:t>選考・諸調査時の配慮事項申請書</w:t>
      </w:r>
    </w:p>
    <w:p w14:paraId="0DCF9143" w14:textId="77777777" w:rsidR="00177E9D" w:rsidRDefault="00177E9D" w:rsidP="00177E9D">
      <w:pPr>
        <w:spacing w:line="276" w:lineRule="auto"/>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66A83AC0" wp14:editId="5EE2B9FB">
                <wp:simplePos x="0" y="0"/>
                <wp:positionH relativeFrom="column">
                  <wp:posOffset>241935</wp:posOffset>
                </wp:positionH>
                <wp:positionV relativeFrom="paragraph">
                  <wp:posOffset>160020</wp:posOffset>
                </wp:positionV>
                <wp:extent cx="1333500" cy="11906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333500" cy="1190625"/>
                        </a:xfrm>
                        <a:prstGeom prst="rect">
                          <a:avLst/>
                        </a:prstGeom>
                        <a:solidFill>
                          <a:schemeClr val="lt1"/>
                        </a:solidFill>
                        <a:ln w="6350">
                          <a:solidFill>
                            <a:prstClr val="black"/>
                          </a:solidFill>
                        </a:ln>
                      </wps:spPr>
                      <wps:txbx>
                        <w:txbxContent>
                          <w:p w14:paraId="68048751" w14:textId="77777777" w:rsidR="00177E9D" w:rsidRPr="00177E9D" w:rsidRDefault="00177E9D" w:rsidP="00177E9D">
                            <w:pPr>
                              <w:jc w:val="center"/>
                              <w:rPr>
                                <w:rFonts w:ascii="ＭＳ ゴシック" w:eastAsia="ＭＳ ゴシック" w:hAnsi="ＭＳ ゴシック"/>
                                <w:b/>
                              </w:rPr>
                            </w:pPr>
                            <w:r w:rsidRPr="00177E9D">
                              <w:rPr>
                                <w:rFonts w:ascii="ＭＳ ゴシック" w:eastAsia="ＭＳ ゴシック" w:hAnsi="ＭＳ ゴシック" w:hint="eastAsia"/>
                                <w:b/>
                              </w:rPr>
                              <w:t>受検番号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83AC0" id="_x0000_t202" coordsize="21600,21600" o:spt="202" path="m,l,21600r21600,l21600,xe">
                <v:stroke joinstyle="miter"/>
                <v:path gradientshapeok="t" o:connecttype="rect"/>
              </v:shapetype>
              <v:shape id="テキスト ボックス 3" o:spid="_x0000_s1026" type="#_x0000_t202" style="position:absolute;left:0;text-align:left;margin-left:19.05pt;margin-top:12.6pt;width:10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" fillcolor="white [3201]" strokeweight=".5pt">
                <v:textbox>
                  <w:txbxContent>
                    <w:p w14:paraId="68048751" w14:textId="77777777" w:rsidR="00177E9D" w:rsidRPr="00177E9D" w:rsidRDefault="00177E9D" w:rsidP="00177E9D">
                      <w:pPr>
                        <w:jc w:val="center"/>
                        <w:rPr>
                          <w:rFonts w:ascii="ＭＳ ゴシック" w:eastAsia="ＭＳ ゴシック" w:hAnsi="ＭＳ ゴシック"/>
                          <w:b/>
                        </w:rPr>
                      </w:pPr>
                      <w:r w:rsidRPr="00177E9D">
                        <w:rPr>
                          <w:rFonts w:ascii="ＭＳ ゴシック" w:eastAsia="ＭＳ ゴシック" w:hAnsi="ＭＳ ゴシック" w:hint="eastAsia"/>
                          <w:b/>
                        </w:rPr>
                        <w:t>受検番号</w:t>
                      </w:r>
                    </w:p>
                  </w:txbxContent>
                </v:textbox>
              </v:shape>
            </w:pict>
          </mc:Fallback>
        </mc:AlternateContent>
      </w:r>
    </w:p>
    <w:p w14:paraId="6F046FE8" w14:textId="77777777" w:rsidR="00177E9D" w:rsidRDefault="00177E9D" w:rsidP="00177E9D">
      <w:pPr>
        <w:spacing w:line="276" w:lineRule="auto"/>
        <w:rPr>
          <w:rFonts w:ascii="ＭＳ 明朝" w:eastAsia="ＭＳ 明朝" w:hAnsi="ＭＳ 明朝"/>
        </w:rPr>
      </w:pPr>
    </w:p>
    <w:p w14:paraId="18461CCE" w14:textId="77777777" w:rsidR="00177E9D" w:rsidRDefault="00177E9D" w:rsidP="00177E9D">
      <w:pPr>
        <w:spacing w:line="276" w:lineRule="auto"/>
        <w:rPr>
          <w:rFonts w:ascii="ＭＳ 明朝" w:eastAsia="ＭＳ 明朝" w:hAnsi="ＭＳ 明朝"/>
        </w:rPr>
      </w:pPr>
    </w:p>
    <w:p w14:paraId="54CBD8AF" w14:textId="77777777" w:rsidR="00177E9D" w:rsidRDefault="00177E9D" w:rsidP="00177E9D">
      <w:pPr>
        <w:spacing w:line="276" w:lineRule="auto"/>
        <w:rPr>
          <w:rFonts w:ascii="ＭＳ 明朝" w:eastAsia="ＭＳ 明朝" w:hAnsi="ＭＳ 明朝"/>
        </w:rPr>
      </w:pPr>
    </w:p>
    <w:p w14:paraId="2B44A737" w14:textId="77777777" w:rsidR="00177E9D" w:rsidRPr="00177E9D" w:rsidRDefault="00177E9D" w:rsidP="00177E9D">
      <w:pPr>
        <w:wordWrap w:val="0"/>
        <w:spacing w:line="276" w:lineRule="auto"/>
        <w:jc w:val="right"/>
        <w:rPr>
          <w:rFonts w:ascii="ＭＳ ゴシック" w:eastAsia="ＭＳ ゴシック" w:hAnsi="ＭＳ ゴシック"/>
          <w:b/>
          <w:u w:val="single"/>
        </w:rPr>
      </w:pPr>
      <w:r w:rsidRPr="00177E9D">
        <w:rPr>
          <w:rFonts w:ascii="ＭＳ ゴシック" w:eastAsia="ＭＳ ゴシック" w:hAnsi="ＭＳ ゴシック" w:hint="eastAsia"/>
          <w:b/>
          <w:u w:val="single"/>
        </w:rPr>
        <w:t xml:space="preserve">受検者氏名　　</w:t>
      </w:r>
      <w:r>
        <w:rPr>
          <w:rFonts w:ascii="ＭＳ ゴシック" w:eastAsia="ＭＳ ゴシック" w:hAnsi="ＭＳ ゴシック" w:hint="eastAsia"/>
          <w:b/>
          <w:u w:val="single"/>
        </w:rPr>
        <w:t xml:space="preserve">    </w:t>
      </w:r>
      <w:r w:rsidRPr="00177E9D">
        <w:rPr>
          <w:rFonts w:ascii="ＭＳ ゴシック" w:eastAsia="ＭＳ ゴシック" w:hAnsi="ＭＳ ゴシック" w:hint="eastAsia"/>
          <w:b/>
          <w:u w:val="single"/>
        </w:rPr>
        <w:t xml:space="preserve">　　　　　　　　　　　　</w:t>
      </w:r>
    </w:p>
    <w:p w14:paraId="03CFA334" w14:textId="77777777" w:rsidR="00177E9D" w:rsidRPr="00177E9D" w:rsidRDefault="00177E9D" w:rsidP="00177E9D">
      <w:pPr>
        <w:spacing w:line="276" w:lineRule="auto"/>
        <w:rPr>
          <w:rFonts w:ascii="ＭＳ ゴシック" w:eastAsia="ＭＳ ゴシック" w:hAnsi="ＭＳ ゴシック"/>
        </w:rPr>
      </w:pPr>
    </w:p>
    <w:p w14:paraId="4FB4BA89" w14:textId="77777777" w:rsidR="00177E9D" w:rsidRPr="00177E9D" w:rsidRDefault="00177E9D" w:rsidP="00177E9D">
      <w:pPr>
        <w:spacing w:line="276" w:lineRule="auto"/>
        <w:ind w:firstLineChars="100" w:firstLine="210"/>
        <w:rPr>
          <w:rFonts w:ascii="ＭＳ ゴシック" w:eastAsia="ＭＳ ゴシック" w:hAnsi="ＭＳ ゴシック"/>
        </w:rPr>
      </w:pPr>
      <w:r w:rsidRPr="00177E9D">
        <w:rPr>
          <w:rFonts w:ascii="ＭＳ ゴシック" w:eastAsia="ＭＳ ゴシック" w:hAnsi="ＭＳ ゴシック" w:hint="eastAsia"/>
        </w:rPr>
        <w:t>入学者選考当日の受検生の介助は基本的に保護者対応でお願いします。</w:t>
      </w:r>
      <w:r>
        <w:rPr>
          <w:rFonts w:ascii="ＭＳ ゴシック" w:eastAsia="ＭＳ ゴシック" w:hAnsi="ＭＳ ゴシック" w:hint="eastAsia"/>
        </w:rPr>
        <w:t>しかし、</w:t>
      </w:r>
      <w:r w:rsidRPr="00177E9D">
        <w:rPr>
          <w:rFonts w:ascii="ＭＳ ゴシック" w:eastAsia="ＭＳ ゴシック" w:hAnsi="ＭＳ ゴシック" w:hint="eastAsia"/>
        </w:rPr>
        <w:t>諸調査等で生徒と保護者が離れる場合や、保護者だけでは介助が難しい場合は職員がお手伝いします。ついては、対応する職員に伝えておく配慮事項等があれば具体的に記入してください。なお、内容により職員対応が困難な場合は、保護者対応でお願いします。</w:t>
      </w:r>
    </w:p>
    <w:p w14:paraId="6364FFE5" w14:textId="77777777" w:rsidR="00177E9D" w:rsidRPr="00177E9D" w:rsidRDefault="00177E9D" w:rsidP="00177E9D">
      <w:pPr>
        <w:spacing w:line="276" w:lineRule="auto"/>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B05B10B" wp14:editId="6465CB2F">
                <wp:simplePos x="0" y="0"/>
                <wp:positionH relativeFrom="margin">
                  <wp:align>center</wp:align>
                </wp:positionH>
                <wp:positionV relativeFrom="paragraph">
                  <wp:posOffset>251460</wp:posOffset>
                </wp:positionV>
                <wp:extent cx="5581650" cy="31432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581650" cy="314325"/>
                        </a:xfrm>
                        <a:prstGeom prst="rect">
                          <a:avLst/>
                        </a:prstGeom>
                        <a:solidFill>
                          <a:schemeClr val="lt1"/>
                        </a:solidFill>
                        <a:ln w="28575">
                          <a:solidFill>
                            <a:prstClr val="black"/>
                          </a:solidFill>
                        </a:ln>
                      </wps:spPr>
                      <wps:txbx>
                        <w:txbxContent>
                          <w:p w14:paraId="68B1FF2E" w14:textId="77777777" w:rsidR="00177E9D" w:rsidRPr="00177E9D" w:rsidRDefault="00177E9D" w:rsidP="00177E9D">
                            <w:pPr>
                              <w:ind w:firstLineChars="50" w:firstLine="105"/>
                              <w:rPr>
                                <w:b/>
                              </w:rPr>
                            </w:pPr>
                            <w:r w:rsidRPr="00177E9D">
                              <w:rPr>
                                <w:rFonts w:ascii="ＭＳ ゴシック" w:eastAsia="ＭＳ ゴシック" w:hAnsi="ＭＳ ゴシック"/>
                                <w:b/>
                              </w:rPr>
                              <w:t>※ 特記事項がない場合は，こちらに○を付けてください。→（      ）特記事項な</w:t>
                            </w:r>
                            <w:r w:rsidRPr="00177E9D">
                              <w:rPr>
                                <w:rFonts w:ascii="ＭＳ ゴシック" w:eastAsia="ＭＳ ゴシック" w:hAnsi="ＭＳ ゴシック" w:hint="eastAsia"/>
                                <w:b/>
                              </w:rPr>
                              <w:t>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5B10B" id="テキスト ボックス 2" o:spid="_x0000_s1027" type="#_x0000_t202" style="position:absolute;left:0;text-align:left;margin-left:0;margin-top:19.8pt;width:439.5pt;height:24.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" fillcolor="white [3201]" strokeweight="2.25pt">
                <v:textbox>
                  <w:txbxContent>
                    <w:p w14:paraId="68B1FF2E" w14:textId="77777777" w:rsidR="00177E9D" w:rsidRPr="00177E9D" w:rsidRDefault="00177E9D" w:rsidP="00177E9D">
                      <w:pPr>
                        <w:ind w:firstLineChars="50" w:firstLine="105"/>
                        <w:rPr>
                          <w:b/>
                        </w:rPr>
                      </w:pPr>
                      <w:r w:rsidRPr="00177E9D">
                        <w:rPr>
                          <w:rFonts w:ascii="ＭＳ ゴシック" w:eastAsia="ＭＳ ゴシック" w:hAnsi="ＭＳ ゴシック"/>
                          <w:b/>
                        </w:rPr>
                        <w:t>※ 特記事項がない場合は，こちらに○を付けてください。→（      ）特記事項な</w:t>
                      </w:r>
                      <w:r w:rsidRPr="00177E9D">
                        <w:rPr>
                          <w:rFonts w:ascii="ＭＳ ゴシック" w:eastAsia="ＭＳ ゴシック" w:hAnsi="ＭＳ ゴシック" w:hint="eastAsia"/>
                          <w:b/>
                        </w:rPr>
                        <w:t>し</w:t>
                      </w:r>
                    </w:p>
                  </w:txbxContent>
                </v:textbox>
                <w10:wrap anchorx="margin"/>
              </v:shape>
            </w:pict>
          </mc:Fallback>
        </mc:AlternateContent>
      </w:r>
    </w:p>
    <w:p w14:paraId="34B9E423" w14:textId="77777777" w:rsidR="00177E9D" w:rsidRPr="00177E9D" w:rsidRDefault="00177E9D" w:rsidP="00177E9D">
      <w:pPr>
        <w:spacing w:line="276" w:lineRule="auto"/>
        <w:rPr>
          <w:rFonts w:ascii="ＭＳ ゴシック" w:eastAsia="ＭＳ ゴシック" w:hAnsi="ＭＳ ゴシック"/>
        </w:rPr>
      </w:pPr>
    </w:p>
    <w:p w14:paraId="5A71D46D" w14:textId="77777777" w:rsidR="00177E9D" w:rsidRPr="00177E9D" w:rsidRDefault="00177E9D" w:rsidP="00177E9D">
      <w:pPr>
        <w:spacing w:line="276" w:lineRule="auto"/>
        <w:rPr>
          <w:rFonts w:ascii="ＭＳ 明朝" w:eastAsia="ＭＳ 明朝" w:hAnsi="ＭＳ 明朝"/>
        </w:rPr>
      </w:pPr>
    </w:p>
    <w:p w14:paraId="5BEF3EE6" w14:textId="77777777" w:rsidR="00177E9D" w:rsidRPr="00177E9D" w:rsidRDefault="00177E9D" w:rsidP="00177E9D">
      <w:pPr>
        <w:spacing w:line="276" w:lineRule="auto"/>
        <w:rPr>
          <w:rFonts w:ascii="ＭＳ ゴシック" w:eastAsia="ＭＳ ゴシック" w:hAnsi="ＭＳ ゴシック"/>
        </w:rPr>
      </w:pPr>
      <w:r w:rsidRPr="00177E9D">
        <w:rPr>
          <w:rFonts w:ascii="ＭＳ ゴシック" w:eastAsia="ＭＳ ゴシック" w:hAnsi="ＭＳ ゴシック" w:hint="eastAsia"/>
        </w:rPr>
        <w:t>＜記入例＞</w:t>
      </w:r>
    </w:p>
    <w:p w14:paraId="044CED94" w14:textId="77777777" w:rsidR="00177E9D" w:rsidRPr="00177E9D" w:rsidRDefault="00177E9D" w:rsidP="00177E9D">
      <w:pPr>
        <w:pStyle w:val="a3"/>
        <w:numPr>
          <w:ilvl w:val="0"/>
          <w:numId w:val="1"/>
        </w:numPr>
        <w:spacing w:line="276" w:lineRule="auto"/>
        <w:ind w:leftChars="0" w:left="426" w:hanging="216"/>
        <w:rPr>
          <w:rFonts w:ascii="ＭＳ ゴシック" w:eastAsia="ＭＳ ゴシック" w:hAnsi="ＭＳ ゴシック"/>
        </w:rPr>
      </w:pPr>
      <w:r w:rsidRPr="00177E9D">
        <w:rPr>
          <w:rFonts w:ascii="ＭＳ ゴシック" w:eastAsia="ＭＳ ゴシック" w:hAnsi="ＭＳ ゴシック" w:hint="eastAsia"/>
        </w:rPr>
        <w:t>てんかん発作が出たら，車椅子を倒してベルトを緩めて様子を見てください。</w:t>
      </w:r>
    </w:p>
    <w:p w14:paraId="1642E916" w14:textId="77777777" w:rsidR="00177E9D" w:rsidRPr="00177E9D" w:rsidRDefault="00177E9D" w:rsidP="00177E9D">
      <w:pPr>
        <w:pStyle w:val="a3"/>
        <w:numPr>
          <w:ilvl w:val="0"/>
          <w:numId w:val="1"/>
        </w:numPr>
        <w:spacing w:line="276" w:lineRule="auto"/>
        <w:ind w:leftChars="0" w:left="426" w:hanging="216"/>
        <w:rPr>
          <w:rFonts w:ascii="ＭＳ ゴシック" w:eastAsia="ＭＳ ゴシック" w:hAnsi="ＭＳ ゴシック"/>
        </w:rPr>
      </w:pPr>
      <w:r w:rsidRPr="00177E9D">
        <w:rPr>
          <w:rFonts w:ascii="ＭＳ ゴシック" w:eastAsia="ＭＳ ゴシック" w:hAnsi="ＭＳ ゴシック" w:hint="eastAsia"/>
        </w:rPr>
        <w:t>姿勢が傾いたら，本人に言葉を掛けながら体を起こし，まっすぐに直してください。</w:t>
      </w:r>
    </w:p>
    <w:p w14:paraId="1FF4ABD0" w14:textId="77777777" w:rsidR="00177E9D" w:rsidRPr="00177E9D" w:rsidRDefault="00177E9D" w:rsidP="00177E9D">
      <w:pPr>
        <w:pStyle w:val="a3"/>
        <w:numPr>
          <w:ilvl w:val="0"/>
          <w:numId w:val="1"/>
        </w:numPr>
        <w:spacing w:line="276" w:lineRule="auto"/>
        <w:ind w:leftChars="0" w:left="426" w:hanging="216"/>
        <w:rPr>
          <w:rFonts w:ascii="ＭＳ ゴシック" w:eastAsia="ＭＳ ゴシック" w:hAnsi="ＭＳ ゴシック"/>
        </w:rPr>
      </w:pPr>
      <w:r w:rsidRPr="00177E9D">
        <w:rPr>
          <w:rFonts w:ascii="ＭＳ ゴシック" w:eastAsia="ＭＳ ゴシック" w:hAnsi="ＭＳ ゴシック" w:hint="eastAsia"/>
        </w:rPr>
        <w:t>風邪気味なので鼻水が出てきたら，車椅子にあるティッシュで拭いてください。</w:t>
      </w:r>
    </w:p>
    <w:p w14:paraId="08701498" w14:textId="77777777" w:rsidR="000B34D3" w:rsidRDefault="00177E9D" w:rsidP="000B34D3">
      <w:pPr>
        <w:pStyle w:val="a3"/>
        <w:numPr>
          <w:ilvl w:val="0"/>
          <w:numId w:val="1"/>
        </w:numPr>
        <w:spacing w:line="276" w:lineRule="auto"/>
        <w:ind w:leftChars="0" w:left="426" w:hanging="216"/>
        <w:rPr>
          <w:rFonts w:ascii="ＭＳ ゴシック" w:eastAsia="ＭＳ ゴシック" w:hAnsi="ＭＳ ゴシック"/>
        </w:rPr>
      </w:pPr>
      <w:r w:rsidRPr="00177E9D">
        <w:rPr>
          <w:rFonts w:ascii="ＭＳ ゴシック" w:eastAsia="ＭＳ ゴシック" w:hAnsi="ＭＳ ゴシック" w:hint="eastAsia"/>
        </w:rPr>
        <w:t>保護者だけではトイレ介助は支えきれないので一緒に手伝ってください。</w:t>
      </w:r>
    </w:p>
    <w:p w14:paraId="4ED2D061" w14:textId="77777777" w:rsidR="000B34D3" w:rsidRDefault="000B34D3" w:rsidP="000B34D3">
      <w:pPr>
        <w:pStyle w:val="a3"/>
        <w:numPr>
          <w:ilvl w:val="0"/>
          <w:numId w:val="1"/>
        </w:numPr>
        <w:spacing w:line="276" w:lineRule="auto"/>
        <w:ind w:leftChars="0" w:left="426" w:hanging="216"/>
        <w:rPr>
          <w:rFonts w:ascii="ＭＳ ゴシック" w:eastAsia="ＭＳ ゴシック" w:hAnsi="ＭＳ ゴシック"/>
        </w:rPr>
      </w:pPr>
      <w:r>
        <w:rPr>
          <w:rFonts w:ascii="ＭＳ ゴシック" w:eastAsia="ＭＳ ゴシック" w:hAnsi="ＭＳ ゴシック" w:hint="eastAsia"/>
        </w:rPr>
        <w:t>筆記調査時に、用紙がずれないように文鎮を使用させてください。</w:t>
      </w:r>
    </w:p>
    <w:p w14:paraId="0890E5D2" w14:textId="77777777" w:rsidR="000B34D3" w:rsidRPr="000B34D3" w:rsidRDefault="000B34D3" w:rsidP="000B34D3">
      <w:pPr>
        <w:pStyle w:val="a3"/>
        <w:numPr>
          <w:ilvl w:val="0"/>
          <w:numId w:val="1"/>
        </w:numPr>
        <w:spacing w:line="276" w:lineRule="auto"/>
        <w:ind w:leftChars="0" w:left="426" w:hanging="216"/>
        <w:rPr>
          <w:rFonts w:ascii="ＭＳ ゴシック" w:eastAsia="ＭＳ ゴシック" w:hAnsi="ＭＳ ゴシック"/>
        </w:rPr>
      </w:pPr>
      <w:r>
        <w:rPr>
          <w:rFonts w:ascii="ＭＳ ゴシック" w:eastAsia="ＭＳ ゴシック" w:hAnsi="ＭＳ ゴシック" w:hint="eastAsia"/>
        </w:rPr>
        <w:t>筆記調査時に、短時間で多くの文字を書くことが難しいためクリップボードを使用させてください。</w:t>
      </w:r>
    </w:p>
    <w:p w14:paraId="39CD4ED4" w14:textId="77777777" w:rsidR="00177E9D" w:rsidRPr="00177E9D" w:rsidRDefault="00177E9D" w:rsidP="00177E9D">
      <w:pPr>
        <w:spacing w:line="276" w:lineRule="auto"/>
        <w:ind w:leftChars="67" w:left="141" w:firstLine="1"/>
        <w:rPr>
          <w:rFonts w:ascii="ＭＳ ゴシック" w:eastAsia="ＭＳ ゴシック" w:hAnsi="ＭＳ ゴシック"/>
        </w:rPr>
      </w:pPr>
      <w:r w:rsidRPr="00177E9D">
        <w:rPr>
          <w:rFonts w:ascii="ＭＳ ゴシック" w:eastAsia="ＭＳ ゴシック" w:hAnsi="ＭＳ ゴシック" w:hint="eastAsia"/>
        </w:rPr>
        <w:t>※ 医療的ケア対象の受検生は健康状態，朝の体温，ＳｐＯ２の数値を記入してください。</w:t>
      </w:r>
    </w:p>
    <w:p w14:paraId="1455F4EF" w14:textId="77777777" w:rsidR="00D025ED" w:rsidRDefault="000B34D3" w:rsidP="00177E9D">
      <w:pPr>
        <w:spacing w:line="276" w:lineRule="auto"/>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030C243" wp14:editId="5999454D">
                <wp:simplePos x="0" y="0"/>
                <wp:positionH relativeFrom="margin">
                  <wp:align>left</wp:align>
                </wp:positionH>
                <wp:positionV relativeFrom="paragraph">
                  <wp:posOffset>153670</wp:posOffset>
                </wp:positionV>
                <wp:extent cx="6067425" cy="2990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67425" cy="2990850"/>
                        </a:xfrm>
                        <a:prstGeom prst="rect">
                          <a:avLst/>
                        </a:prstGeom>
                        <a:solidFill>
                          <a:schemeClr val="lt1"/>
                        </a:solidFill>
                        <a:ln w="6350">
                          <a:solidFill>
                            <a:prstClr val="black"/>
                          </a:solidFill>
                        </a:ln>
                      </wps:spPr>
                      <wps:txbx>
                        <w:txbxContent>
                          <w:p w14:paraId="3E2728A7" w14:textId="77777777" w:rsidR="00177E9D" w:rsidRDefault="00177E9D">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30C243" id="テキスト ボックス 1" o:spid="_x0000_s1028" type="#_x0000_t202" style="position:absolute;left:0;text-align:left;margin-left:0;margin-top:12.1pt;width:477.75pt;height:23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" fillcolor="white [3201]" strokeweight=".5pt">
                <v:textbox>
                  <w:txbxContent>
                    <w:p w14:paraId="3E2728A7" w14:textId="77777777" w:rsidR="00177E9D" w:rsidRDefault="00177E9D">
                      <w:r>
                        <w:rPr>
                          <w:rFonts w:hint="eastAsia"/>
                        </w:rPr>
                        <w:t xml:space="preserve">　</w:t>
                      </w:r>
                    </w:p>
                  </w:txbxContent>
                </v:textbox>
                <w10:wrap anchorx="margin"/>
              </v:shape>
            </w:pict>
          </mc:Fallback>
        </mc:AlternateContent>
      </w:r>
    </w:p>
    <w:p w14:paraId="40A2271A" w14:textId="77777777" w:rsidR="00D025ED" w:rsidRDefault="00D025ED" w:rsidP="00177E9D">
      <w:pPr>
        <w:spacing w:line="276" w:lineRule="auto"/>
        <w:rPr>
          <w:rFonts w:ascii="ＭＳ 明朝" w:eastAsia="ＭＳ 明朝" w:hAnsi="ＭＳ 明朝"/>
        </w:rPr>
      </w:pPr>
    </w:p>
    <w:p w14:paraId="27C2E5B7" w14:textId="77777777" w:rsidR="00D025ED" w:rsidRDefault="00D025ED" w:rsidP="00177E9D">
      <w:pPr>
        <w:spacing w:line="276" w:lineRule="auto"/>
        <w:rPr>
          <w:rFonts w:ascii="ＭＳ 明朝" w:eastAsia="ＭＳ 明朝" w:hAnsi="ＭＳ 明朝"/>
        </w:rPr>
      </w:pPr>
    </w:p>
    <w:p w14:paraId="7AF36C14" w14:textId="77777777" w:rsidR="00D025ED" w:rsidRDefault="00D025ED" w:rsidP="00177E9D">
      <w:pPr>
        <w:spacing w:line="276" w:lineRule="auto"/>
        <w:rPr>
          <w:rFonts w:ascii="ＭＳ 明朝" w:eastAsia="ＭＳ 明朝" w:hAnsi="ＭＳ 明朝"/>
        </w:rPr>
      </w:pPr>
    </w:p>
    <w:p w14:paraId="678629DC" w14:textId="77777777" w:rsidR="00D025ED" w:rsidRDefault="00D025ED" w:rsidP="00177E9D">
      <w:pPr>
        <w:spacing w:line="276" w:lineRule="auto"/>
        <w:rPr>
          <w:rFonts w:ascii="ＭＳ 明朝" w:eastAsia="ＭＳ 明朝" w:hAnsi="ＭＳ 明朝"/>
        </w:rPr>
      </w:pPr>
    </w:p>
    <w:p w14:paraId="2100BAA9" w14:textId="77777777" w:rsidR="00D025ED" w:rsidRDefault="00D025ED" w:rsidP="00177E9D">
      <w:pPr>
        <w:spacing w:line="276" w:lineRule="auto"/>
        <w:rPr>
          <w:rFonts w:ascii="ＭＳ 明朝" w:eastAsia="ＭＳ 明朝" w:hAnsi="ＭＳ 明朝"/>
        </w:rPr>
      </w:pPr>
    </w:p>
    <w:p w14:paraId="3405A1CA" w14:textId="77777777" w:rsidR="00D025ED" w:rsidRDefault="00D025ED" w:rsidP="00177E9D">
      <w:pPr>
        <w:spacing w:line="276" w:lineRule="auto"/>
        <w:rPr>
          <w:rFonts w:ascii="ＭＳ 明朝" w:eastAsia="ＭＳ 明朝" w:hAnsi="ＭＳ 明朝"/>
        </w:rPr>
      </w:pPr>
    </w:p>
    <w:p w14:paraId="571C854B" w14:textId="77777777" w:rsidR="00D025ED" w:rsidRDefault="00D025ED" w:rsidP="00177E9D">
      <w:pPr>
        <w:spacing w:line="276" w:lineRule="auto"/>
        <w:rPr>
          <w:rFonts w:ascii="ＭＳ 明朝" w:eastAsia="ＭＳ 明朝" w:hAnsi="ＭＳ 明朝"/>
        </w:rPr>
      </w:pPr>
    </w:p>
    <w:p w14:paraId="7C326FF3" w14:textId="77777777" w:rsidR="00D025ED" w:rsidRDefault="00D025ED" w:rsidP="00177E9D">
      <w:pPr>
        <w:spacing w:line="276" w:lineRule="auto"/>
        <w:rPr>
          <w:rFonts w:ascii="ＭＳ 明朝" w:eastAsia="ＭＳ 明朝" w:hAnsi="ＭＳ 明朝"/>
        </w:rPr>
      </w:pPr>
    </w:p>
    <w:p w14:paraId="35FDB816" w14:textId="77777777" w:rsidR="00D025ED" w:rsidRDefault="00D025ED" w:rsidP="00177E9D">
      <w:pPr>
        <w:spacing w:line="276" w:lineRule="auto"/>
        <w:rPr>
          <w:rFonts w:ascii="ＭＳ 明朝" w:eastAsia="ＭＳ 明朝" w:hAnsi="ＭＳ 明朝"/>
        </w:rPr>
      </w:pPr>
    </w:p>
    <w:p w14:paraId="618BF2BD" w14:textId="77777777" w:rsidR="00D025ED" w:rsidRDefault="00D025ED" w:rsidP="00177E9D">
      <w:pPr>
        <w:spacing w:line="276" w:lineRule="auto"/>
        <w:rPr>
          <w:rFonts w:ascii="ＭＳ 明朝" w:eastAsia="ＭＳ 明朝" w:hAnsi="ＭＳ 明朝"/>
        </w:rPr>
      </w:pPr>
    </w:p>
    <w:p w14:paraId="50EC3931" w14:textId="77777777" w:rsidR="00D025ED" w:rsidRDefault="00D025ED" w:rsidP="00177E9D">
      <w:pPr>
        <w:spacing w:line="276" w:lineRule="auto"/>
        <w:rPr>
          <w:rFonts w:ascii="ＭＳ 明朝" w:eastAsia="ＭＳ 明朝" w:hAnsi="ＭＳ 明朝"/>
        </w:rPr>
      </w:pPr>
    </w:p>
    <w:p w14:paraId="115AE24C" w14:textId="77777777" w:rsidR="00177E9D" w:rsidRPr="00D025ED" w:rsidRDefault="00D025ED" w:rsidP="00177E9D">
      <w:pPr>
        <w:spacing w:line="276" w:lineRule="auto"/>
        <w:rPr>
          <w:rFonts w:ascii="ＭＳ ゴシック" w:eastAsia="ＭＳ ゴシック" w:hAnsi="ＭＳ ゴシック"/>
          <w:b/>
        </w:rPr>
      </w:pPr>
      <w:r>
        <w:rPr>
          <w:rFonts w:ascii="ＭＳ 明朝" w:eastAsia="ＭＳ 明朝" w:hAnsi="ＭＳ 明朝" w:hint="eastAsia"/>
        </w:rPr>
        <w:t xml:space="preserve">　</w:t>
      </w:r>
      <w:r w:rsidRPr="00D025ED">
        <w:rPr>
          <w:rFonts w:ascii="ＭＳ ゴシック" w:eastAsia="ＭＳ ゴシック" w:hAnsi="ＭＳ ゴシック" w:hint="eastAsia"/>
          <w:b/>
        </w:rPr>
        <w:t>※ 出願時に提出してください。特記事項がない場合も必ず提出してください。</w:t>
      </w:r>
    </w:p>
    <w:sectPr w:rsidR="00177E9D" w:rsidRPr="00D025ED" w:rsidSect="00AC032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A2801"/>
    <w:multiLevelType w:val="hybridMultilevel"/>
    <w:tmpl w:val="E8AE0716"/>
    <w:lvl w:ilvl="0" w:tplc="ACDE69D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9D"/>
    <w:rsid w:val="000B34D3"/>
    <w:rsid w:val="00177E9D"/>
    <w:rsid w:val="00316BD7"/>
    <w:rsid w:val="004B7534"/>
    <w:rsid w:val="00A75320"/>
    <w:rsid w:val="00AC0326"/>
    <w:rsid w:val="00CD22E9"/>
    <w:rsid w:val="00D02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59734C"/>
  <w15:chartTrackingRefBased/>
  <w15:docId w15:val="{4F146258-3B0F-4FCE-8177-C46BD30B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E9D"/>
    <w:pPr>
      <w:ind w:leftChars="400" w:left="840"/>
    </w:pPr>
  </w:style>
  <w:style w:type="paragraph" w:styleId="a4">
    <w:name w:val="Balloon Text"/>
    <w:basedOn w:val="a"/>
    <w:link w:val="a5"/>
    <w:uiPriority w:val="99"/>
    <w:semiHidden/>
    <w:unhideWhenUsed/>
    <w:rsid w:val="000B34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34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東新潟特別支援学校 齊藤 英徳</dc:creator>
  <cp:keywords/>
  <dc:description/>
  <cp:lastModifiedBy>村山 哲</cp:lastModifiedBy>
  <cp:revision>2</cp:revision>
  <cp:lastPrinted>2025-11-14T01:55:00Z</cp:lastPrinted>
  <dcterms:created xsi:type="dcterms:W3CDTF">2025-11-27T00:22:00Z</dcterms:created>
  <dcterms:modified xsi:type="dcterms:W3CDTF">2025-11-27T00:22:00Z</dcterms:modified>
</cp:coreProperties>
</file>